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30j0zll" w:id="1"/>
    <w:bookmarkEnd w:id="1"/>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1fob9te" w:id="2"/>
    <w:bookmarkEnd w:id="2"/>
    <w:p w:rsidR="00000000" w:rsidDel="00000000" w:rsidP="00000000" w:rsidRDefault="00000000" w:rsidRPr="00000000" w14:paraId="00000017">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3znysh7" w:id="3"/>
    <w:bookmarkEnd w:id="3"/>
    <w:p w:rsidR="00000000" w:rsidDel="00000000" w:rsidP="00000000" w:rsidRDefault="00000000" w:rsidRPr="00000000" w14:paraId="00000018">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2et92p0" w:id="4"/>
      <w:bookmarkEnd w:id="4"/>
      <w:r w:rsidDel="00000000" w:rsidR="00000000" w:rsidRPr="00000000">
        <w:rPr>
          <w:rtl w:val="0"/>
        </w:rPr>
      </w:r>
    </w:p>
    <w:p w:rsidR="00000000" w:rsidDel="00000000" w:rsidP="00000000" w:rsidRDefault="00000000" w:rsidRPr="00000000" w14:paraId="0000001A">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tyjcwt" w:id="5"/>
    <w:bookmarkEnd w:id="5"/>
    <w:p w:rsidR="00000000" w:rsidDel="00000000" w:rsidP="00000000" w:rsidRDefault="00000000" w:rsidRPr="00000000" w14:paraId="0000001D">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3dy6vkm" w:id="6"/>
    <w:bookmarkEnd w:id="6"/>
    <w:p w:rsidR="00000000" w:rsidDel="00000000" w:rsidP="00000000" w:rsidRDefault="00000000" w:rsidRPr="00000000" w14:paraId="00000024">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1t3h5sf" w:id="7"/>
    <w:bookmarkEnd w:id="7"/>
    <w:p w:rsidR="00000000" w:rsidDel="00000000" w:rsidP="00000000" w:rsidRDefault="00000000" w:rsidRPr="00000000" w14:paraId="00000025">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4d34og8" w:id="8"/>
    <w:bookmarkEnd w:id="8"/>
    <w:p w:rsidR="00000000" w:rsidDel="00000000" w:rsidP="00000000" w:rsidRDefault="00000000" w:rsidRPr="00000000" w14:paraId="00000026">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2s8eyo1" w:id="9"/>
    <w:bookmarkEnd w:id="9"/>
    <w:p w:rsidR="00000000" w:rsidDel="00000000" w:rsidP="00000000" w:rsidRDefault="00000000" w:rsidRPr="00000000" w14:paraId="00000027">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17dp8vu" w:id="10"/>
    <w:bookmarkEnd w:id="10"/>
    <w:p w:rsidR="00000000" w:rsidDel="00000000" w:rsidP="00000000" w:rsidRDefault="00000000" w:rsidRPr="00000000" w14:paraId="00000028">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3rdcrjn" w:id="11"/>
    <w:bookmarkEnd w:id="11"/>
    <w:p w:rsidR="00000000" w:rsidDel="00000000" w:rsidP="00000000" w:rsidRDefault="00000000" w:rsidRPr="00000000" w14:paraId="00000029">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26in1rg" w:id="12"/>
    <w:bookmarkEnd w:id="12"/>
    <w:p w:rsidR="00000000" w:rsidDel="00000000" w:rsidP="00000000" w:rsidRDefault="00000000" w:rsidRPr="00000000" w14:paraId="0000002A">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5"/>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8"/>
          <w:szCs w:val="28"/>
          <w:rtl w:val="0"/>
        </w:rPr>
        <w:t xml:space="preserve">REDACTED TEXT under FOIA Section 40, Personal Information</w:t>
      </w:r>
      <w:r w:rsidDel="00000000" w:rsidR="00000000" w:rsidRPr="00000000">
        <w:rPr>
          <w:rFonts w:ascii="Arial" w:cs="Arial" w:eastAsia="Arial" w:hAnsi="Arial"/>
          <w:sz w:val="28"/>
          <w:szCs w:val="28"/>
          <w:rtl w:val="0"/>
        </w:rPr>
        <w:t xml:space="preserve">.</w:t>
      </w:r>
    </w:p>
    <w:p w:rsidR="00000000" w:rsidDel="00000000" w:rsidP="00000000" w:rsidRDefault="00000000" w:rsidRPr="00000000" w14:paraId="00000064">
      <w:pPr>
        <w:keepNext w:val="1"/>
        <w:numPr>
          <w:ilvl w:val="3"/>
          <w:numId w:val="5"/>
        </w:numPr>
        <w:spacing w:after="0" w:line="240" w:lineRule="auto"/>
        <w:ind w:left="720" w:hanging="720"/>
        <w:jc w:val="both"/>
        <w:rPr>
          <w:rFonts w:ascii="Arial" w:cs="Arial" w:eastAsia="Arial" w:hAnsi="Arial"/>
          <w:sz w:val="24"/>
          <w:szCs w:val="24"/>
          <w:u w:val="none"/>
        </w:rPr>
      </w:pPr>
      <w:r w:rsidDel="00000000" w:rsidR="00000000" w:rsidRPr="00000000">
        <w:rPr>
          <w:rtl w:val="0"/>
        </w:rPr>
      </w:r>
    </w:p>
    <w:p w:rsidR="00000000" w:rsidDel="00000000" w:rsidP="00000000" w:rsidRDefault="00000000" w:rsidRPr="00000000" w14:paraId="00000065">
      <w:pPr>
        <w:keepNext w:val="1"/>
        <w:numPr>
          <w:ilvl w:val="3"/>
          <w:numId w:val="5"/>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8"/>
          <w:szCs w:val="28"/>
          <w:rtl w:val="0"/>
        </w:rPr>
        <w:t xml:space="preserve">REDACTED TEXT under FOIA Section 40, Personal Information</w:t>
      </w:r>
      <w:r w:rsidDel="00000000" w:rsidR="00000000" w:rsidRPr="00000000">
        <w:rPr>
          <w:rFonts w:ascii="Arial" w:cs="Arial" w:eastAsia="Arial" w:hAnsi="Arial"/>
          <w:sz w:val="28"/>
          <w:szCs w:val="28"/>
          <w:rtl w:val="0"/>
        </w:rPr>
        <w:t xml:space="preserve">.</w:t>
      </w:r>
    </w:p>
    <w:p w:rsidR="00000000" w:rsidDel="00000000" w:rsidP="00000000" w:rsidRDefault="00000000" w:rsidRPr="00000000" w14:paraId="00000066">
      <w:pPr>
        <w:keepNext w:val="1"/>
        <w:numPr>
          <w:ilvl w:val="3"/>
          <w:numId w:val="5"/>
        </w:numPr>
        <w:spacing w:after="0" w:line="240" w:lineRule="auto"/>
        <w:ind w:left="720" w:hanging="720"/>
        <w:jc w:val="both"/>
        <w:rPr>
          <w:rFonts w:ascii="Arial" w:cs="Arial" w:eastAsia="Arial" w:hAnsi="Arial"/>
          <w:sz w:val="24"/>
          <w:szCs w:val="24"/>
          <w:u w:val="none"/>
        </w:rPr>
      </w:pPr>
      <w:r w:rsidDel="00000000" w:rsidR="00000000" w:rsidRPr="00000000">
        <w:rPr>
          <w:rtl w:val="0"/>
        </w:rPr>
      </w:r>
    </w:p>
    <w:p w:rsidR="00000000" w:rsidDel="00000000" w:rsidP="00000000" w:rsidRDefault="00000000" w:rsidRPr="00000000" w14:paraId="00000067">
      <w:pPr>
        <w:keepNext w:val="1"/>
        <w:numPr>
          <w:ilvl w:val="3"/>
          <w:numId w:val="5"/>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8">
      <w:pPr>
        <w:keepNext w:val="1"/>
        <w:numPr>
          <w:ilvl w:val="3"/>
          <w:numId w:val="5"/>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9">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B">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E">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no personal data is being processed for the provision of the service. </w:t>
            </w: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N/A - no personal data is being processed for the provision of the service.</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N/A - no personal data is being processed for the provision of the service.</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N/A - no personal data is being processed for the provision of the service.</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N/A - no personal data is being processed for the provision of the service.</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7D">
            <w:pPr>
              <w:rPr>
                <w:rFonts w:ascii="Arial" w:cs="Arial" w:eastAsia="Arial" w:hAnsi="Arial"/>
                <w:sz w:val="24"/>
                <w:szCs w:val="24"/>
              </w:rPr>
            </w:pPr>
            <w:bookmarkStart w:colFirst="0" w:colLast="0" w:name="_heading=h.2i7od8b0g1ry" w:id="15"/>
            <w:bookmarkEnd w:id="15"/>
            <w:r w:rsidDel="00000000" w:rsidR="00000000" w:rsidRPr="00000000">
              <w:rPr>
                <w:rFonts w:ascii="Arial" w:cs="Arial" w:eastAsia="Arial" w:hAnsi="Arial"/>
                <w:i w:val="1"/>
                <w:sz w:val="24"/>
                <w:szCs w:val="24"/>
                <w:rtl w:val="0"/>
              </w:rPr>
              <w:t xml:space="preserve">N/A - no personal data is being processed for the provision of the service.</w:t>
            </w:r>
            <w:r w:rsidDel="00000000" w:rsidR="00000000" w:rsidRPr="00000000">
              <w:rPr>
                <w:rtl w:val="0"/>
              </w:rPr>
            </w:r>
          </w:p>
        </w:tc>
      </w:tr>
    </w:tbl>
    <w:p w:rsidR="00000000" w:rsidDel="00000000" w:rsidP="00000000" w:rsidRDefault="00000000" w:rsidRPr="00000000" w14:paraId="0000007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0">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81">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82">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83">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[Supplier/Relevant Authority]: </w:t>
      </w:r>
    </w:p>
    <w:p w:rsidR="00000000" w:rsidDel="00000000" w:rsidP="00000000" w:rsidRDefault="00000000" w:rsidRPr="00000000" w14:paraId="00000084">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85">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86">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87">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88">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8A">
      <w:pPr>
        <w:numPr>
          <w:ilvl w:val="2"/>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8B">
      <w:pPr>
        <w:numPr>
          <w:ilvl w:val="3"/>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8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rtl w:val="0"/>
        </w:rPr>
        <w:t xml:space="preserve">[x] months on:</w:t>
      </w:r>
    </w:p>
    <w:p w:rsidR="00000000" w:rsidDel="00000000" w:rsidP="00000000" w:rsidRDefault="00000000" w:rsidRPr="00000000" w14:paraId="0000008D">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8E">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8F">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90">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91">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9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93">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9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95">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96">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97">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9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99">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9A">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9B">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9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9D">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9E">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9F">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A0">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A1">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A2">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A3">
      <w:pPr>
        <w:numPr>
          <w:ilvl w:val="3"/>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A4">
      <w:pPr>
        <w:numPr>
          <w:ilvl w:val="2"/>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A5">
      <w:pPr>
        <w:numPr>
          <w:ilvl w:val="3"/>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A6">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A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A8">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A9">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AA">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AB">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AC">
      <w:pPr>
        <w:numPr>
          <w:ilvl w:val="3"/>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AD">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AE">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AF">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B0">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B1">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B2">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B3">
      <w:pPr>
        <w:numPr>
          <w:ilvl w:val="2"/>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B4">
      <w:pPr>
        <w:numPr>
          <w:ilvl w:val="3"/>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B5">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B6">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numPr>
          <w:ilvl w:val="3"/>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B9">
      <w:pPr>
        <w:numPr>
          <w:ilvl w:val="2"/>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BA">
      <w:pPr>
        <w:numPr>
          <w:ilvl w:val="3"/>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BB">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numPr>
          <w:ilvl w:val="2"/>
          <w:numId w:val="9"/>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BE">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numPr>
          <w:ilvl w:val="2"/>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C0">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C1">
      <w:pPr>
        <w:numPr>
          <w:ilvl w:val="2"/>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C2">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[Guidance: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C3">
      <w:pPr>
        <w:numPr>
          <w:ilvl w:val="3"/>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C4">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C5">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C6">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C7">
      <w:pPr>
        <w:numPr>
          <w:ilvl w:val="3"/>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C8">
      <w:pPr>
        <w:numPr>
          <w:ilvl w:val="3"/>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C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C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C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numPr>
          <w:ilvl w:val="3"/>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CE">
      <w:pPr>
        <w:numPr>
          <w:ilvl w:val="2"/>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CF">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D0">
      <w:pPr>
        <w:numPr>
          <w:ilvl w:val="2"/>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D1">
      <w:pPr>
        <w:numPr>
          <w:ilvl w:val="3"/>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D3">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5">
      <w:pPr>
        <w:numPr>
          <w:ilvl w:val="2"/>
          <w:numId w:val="5"/>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6"/>
    <w:bookmarkEnd w:id="16"/>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7"/>
      <w:bookmarkEnd w:id="17"/>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                                           </w:t>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DE">
    <w:pPr>
      <w:spacing w:after="0" w:lineRule="auto"/>
      <w:rPr/>
    </w:pPr>
    <w:r w:rsidDel="00000000" w:rsidR="00000000" w:rsidRPr="00000000">
      <w:rPr>
        <w:rFonts w:ascii="Arial" w:cs="Arial" w:eastAsia="Arial" w:hAnsi="Arial"/>
        <w:sz w:val="20"/>
        <w:szCs w:val="20"/>
        <w:rtl w:val="0"/>
      </w:rPr>
      <w:t xml:space="preserve">Model Version: v1.3</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1">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w:t>
    </w:r>
    <w:r w:rsidDel="00000000" w:rsidR="00000000" w:rsidRPr="00000000">
      <w:rPr>
        <w:rFonts w:ascii="Arial" w:cs="Arial" w:eastAsia="Arial" w:hAnsi="Arial"/>
        <w:sz w:val="20"/>
        <w:szCs w:val="20"/>
        <w:rtl w:val="0"/>
      </w:rPr>
      <w:t xml:space="preserve">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-13328</wp:posOffset>
          </wp:positionV>
          <wp:extent cx="849085" cy="685627"/>
          <wp:effectExtent b="0" l="0" r="0" t="0"/>
          <wp:wrapNone/>
          <wp:docPr descr="Crown Commercial Service" id="6"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q/LregqeAHu7Fu5Xt/3SN+r5lQ==">CgMxLjAyCGguZ2pkZ3hzMgppZC4zMGowemxsMgppZC4xZm9iOXRlMgppZC4zem55c2g3MgppZC4yZXQ5MnAwMglpZC50eWpjd3QyCmlkLjNkeTZ2a20yCmlkLjF0M2g1c2YyCmlkLjRkMzRvZzgyCmlkLjJzOGV5bzEyCmlkLjE3ZHA4dnUyCmlkLjNyZGNyam4yCmlkLjI2aW4xcmcyCWlkLmxueGJ6OTIKaWQuMzVua3VuMjIOaC4yaTdvZDhiMGcxcnkyCmlkLjFrc3Y0dXYyCWguNDRzaW5pbzgAciExUXpVREthX1NwenFwTnc3bGIyNjF6cVVSWHIzMGpKN2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2025-08-28T12:50:00Z</dcterms:created>
  <dc:creator>Owen Stark</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